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E85DF7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0769A9CC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4E83E8CE" w14:textId="0B821C48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17DE36C3" w14:textId="1983BF5D" w:rsidR="003707C1" w:rsidRPr="002236C9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 w:rsidR="006A3FA5">
        <w:rPr>
          <w:sz w:val="28"/>
          <w:szCs w:val="28"/>
        </w:rPr>
        <w:t>Банковское дело и страхование</w:t>
      </w:r>
    </w:p>
    <w:p w14:paraId="4AD13325" w14:textId="38134B5D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14:paraId="56A3F113" w14:textId="5CDF97BB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>–</w:t>
      </w:r>
      <w:r w:rsidR="00D747D6" w:rsidRPr="00B941B0">
        <w:rPr>
          <w:iCs/>
          <w:sz w:val="28"/>
          <w:szCs w:val="28"/>
        </w:rPr>
        <w:t>30</w:t>
      </w:r>
      <w:r w:rsidR="00E870A6" w:rsidRPr="00B941B0">
        <w:rPr>
          <w:iCs/>
          <w:sz w:val="28"/>
          <w:szCs w:val="28"/>
        </w:rPr>
        <w:t>.03.</w:t>
      </w:r>
      <w:r w:rsidRPr="00B941B0">
        <w:rPr>
          <w:iCs/>
          <w:sz w:val="28"/>
          <w:szCs w:val="28"/>
        </w:rPr>
        <w:t>202</w:t>
      </w:r>
      <w:r w:rsidR="006A3FA5" w:rsidRPr="00B941B0">
        <w:rPr>
          <w:iCs/>
          <w:sz w:val="28"/>
          <w:szCs w:val="28"/>
        </w:rPr>
        <w:t>1</w:t>
      </w:r>
      <w:r w:rsidRPr="00B941B0">
        <w:rPr>
          <w:iCs/>
          <w:sz w:val="28"/>
          <w:szCs w:val="28"/>
        </w:rPr>
        <w:t xml:space="preserve"> года</w:t>
      </w:r>
    </w:p>
    <w:p w14:paraId="6A644F8D" w14:textId="32B31409" w:rsidR="003707C1" w:rsidRDefault="003707C1" w:rsidP="003707C1">
      <w:pPr>
        <w:rPr>
          <w:sz w:val="28"/>
          <w:szCs w:val="28"/>
        </w:rPr>
      </w:pPr>
    </w:p>
    <w:p w14:paraId="751AB16E" w14:textId="665CF184" w:rsidR="00CC25ED" w:rsidRPr="00972636" w:rsidRDefault="00E740E8" w:rsidP="00CC25ED">
      <w:pPr>
        <w:ind w:firstLine="0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b/>
          <w:sz w:val="28"/>
          <w:szCs w:val="28"/>
        </w:rPr>
        <w:t xml:space="preserve">Тема </w:t>
      </w:r>
      <w:proofErr w:type="gramStart"/>
      <w:r>
        <w:rPr>
          <w:b/>
          <w:sz w:val="28"/>
          <w:szCs w:val="28"/>
        </w:rPr>
        <w:t xml:space="preserve">занятия: </w:t>
      </w:r>
      <w:r w:rsidR="003707C1" w:rsidRPr="00F0510B">
        <w:rPr>
          <w:b/>
          <w:sz w:val="28"/>
          <w:szCs w:val="28"/>
        </w:rPr>
        <w:t xml:space="preserve"> </w:t>
      </w:r>
      <w:r w:rsidR="00972636" w:rsidRPr="00972636">
        <w:rPr>
          <w:sz w:val="28"/>
          <w:szCs w:val="28"/>
        </w:rPr>
        <w:t>Классификация</w:t>
      </w:r>
      <w:proofErr w:type="gramEnd"/>
      <w:r w:rsidR="00972636" w:rsidRPr="00972636">
        <w:rPr>
          <w:sz w:val="28"/>
          <w:szCs w:val="28"/>
        </w:rPr>
        <w:t xml:space="preserve"> и особенности отдельных видов страхования</w:t>
      </w:r>
    </w:p>
    <w:p w14:paraId="0A6525FD" w14:textId="77777777" w:rsidR="003707C1" w:rsidRDefault="003707C1" w:rsidP="00E740E8">
      <w:pPr>
        <w:ind w:firstLine="0"/>
        <w:rPr>
          <w:sz w:val="28"/>
          <w:szCs w:val="28"/>
        </w:rPr>
      </w:pPr>
    </w:p>
    <w:p w14:paraId="656F0518" w14:textId="77777777"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572623BF" w14:textId="7DEEEF44" w:rsidR="004E34B7" w:rsidRPr="00972636" w:rsidRDefault="00792D42" w:rsidP="00792D42">
      <w:pPr>
        <w:ind w:firstLine="0"/>
        <w:rPr>
          <w:color w:val="000000"/>
          <w:sz w:val="28"/>
          <w:szCs w:val="28"/>
        </w:rPr>
      </w:pPr>
      <w:r>
        <w:rPr>
          <w:sz w:val="28"/>
          <w:szCs w:val="28"/>
        </w:rPr>
        <w:t>1. Повторить</w:t>
      </w:r>
      <w:r w:rsidR="00972636">
        <w:rPr>
          <w:sz w:val="28"/>
          <w:szCs w:val="28"/>
        </w:rPr>
        <w:t xml:space="preserve"> экономическую сущность и назначение страхования</w:t>
      </w:r>
      <w:r w:rsidR="00972636">
        <w:rPr>
          <w:color w:val="000000"/>
          <w:sz w:val="28"/>
          <w:szCs w:val="28"/>
        </w:rPr>
        <w:t>.</w:t>
      </w:r>
      <w:r w:rsidR="003D55F9">
        <w:rPr>
          <w:sz w:val="28"/>
          <w:szCs w:val="28"/>
        </w:rPr>
        <w:t xml:space="preserve"> </w:t>
      </w:r>
    </w:p>
    <w:p w14:paraId="6F234DAC" w14:textId="691AAE06" w:rsidR="00EE08E1" w:rsidRPr="00AA7C5B" w:rsidRDefault="004E34B7" w:rsidP="00E740E8">
      <w:pPr>
        <w:ind w:firstLine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25120A">
        <w:rPr>
          <w:sz w:val="28"/>
          <w:szCs w:val="28"/>
        </w:rPr>
        <w:t xml:space="preserve"> </w:t>
      </w:r>
      <w:r w:rsidR="00792D42" w:rsidRPr="0046538F">
        <w:rPr>
          <w:sz w:val="28"/>
          <w:szCs w:val="28"/>
        </w:rPr>
        <w:t>Рассмотреть</w:t>
      </w:r>
      <w:r w:rsidR="00CC25ED">
        <w:rPr>
          <w:sz w:val="28"/>
          <w:szCs w:val="28"/>
        </w:rPr>
        <w:t xml:space="preserve"> </w:t>
      </w:r>
      <w:r w:rsidR="00972636">
        <w:rPr>
          <w:sz w:val="28"/>
          <w:szCs w:val="28"/>
        </w:rPr>
        <w:t xml:space="preserve">классификацию видов страхования, особенности </w:t>
      </w:r>
      <w:r w:rsidR="007D3120">
        <w:rPr>
          <w:sz w:val="28"/>
          <w:szCs w:val="28"/>
        </w:rPr>
        <w:t>страхования ответственности и предпринимательских рисков.</w:t>
      </w:r>
    </w:p>
    <w:p w14:paraId="3867A52A" w14:textId="1B671A28" w:rsidR="00976D29" w:rsidRDefault="004E34B7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Содействовать развитию у обучающихся умений выделять главное в познавательном объекте.</w:t>
      </w:r>
    </w:p>
    <w:p w14:paraId="7B380276" w14:textId="43D5BF72" w:rsidR="00976D29" w:rsidRPr="00976D29" w:rsidRDefault="004E34B7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4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Воспитывать экономически грамотного и активного молодого человека средствами учебного материала</w:t>
      </w:r>
    </w:p>
    <w:p w14:paraId="2EC370A3" w14:textId="77777777" w:rsidR="003707C1" w:rsidRDefault="003707C1" w:rsidP="00976D29">
      <w:pPr>
        <w:ind w:firstLine="0"/>
        <w:rPr>
          <w:sz w:val="28"/>
          <w:szCs w:val="28"/>
        </w:rPr>
      </w:pPr>
    </w:p>
    <w:p w14:paraId="1AC4FC27" w14:textId="77777777" w:rsidR="003707C1" w:rsidRPr="00E7645A" w:rsidRDefault="003707C1" w:rsidP="00E740E8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Pr="00734D81">
          <w:rPr>
            <w:rStyle w:val="a3"/>
          </w:rPr>
          <w:t>https://meetingsamer14.webex.com/join/salihova-s</w:t>
        </w:r>
      </w:hyperlink>
      <w:r>
        <w:t xml:space="preserve"> </w:t>
      </w:r>
    </w:p>
    <w:p w14:paraId="120A1CF7" w14:textId="77777777" w:rsidR="003707C1" w:rsidRDefault="003707C1" w:rsidP="00E740E8">
      <w:pPr>
        <w:ind w:firstLine="0"/>
        <w:rPr>
          <w:b/>
          <w:sz w:val="28"/>
          <w:szCs w:val="28"/>
        </w:rPr>
      </w:pPr>
    </w:p>
    <w:p w14:paraId="2905FD6F" w14:textId="77777777" w:rsidR="003707C1" w:rsidRPr="007C27C8" w:rsidRDefault="003707C1" w:rsidP="00E740E8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p w14:paraId="65D84CA9" w14:textId="77777777" w:rsidR="003707C1" w:rsidRPr="00F0510B" w:rsidRDefault="003707C1" w:rsidP="003707C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d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686"/>
        <w:gridCol w:w="1418"/>
        <w:gridCol w:w="2835"/>
        <w:gridCol w:w="2126"/>
      </w:tblGrid>
      <w:tr w:rsidR="003707C1" w14:paraId="02EBDE5B" w14:textId="77777777" w:rsidTr="008439C2">
        <w:tc>
          <w:tcPr>
            <w:tcW w:w="3686" w:type="dxa"/>
          </w:tcPr>
          <w:p w14:paraId="3601D838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1418" w:type="dxa"/>
          </w:tcPr>
          <w:p w14:paraId="7FD0BA9A" w14:textId="77777777" w:rsidR="003707C1" w:rsidRPr="007C27C8" w:rsidRDefault="003707C1" w:rsidP="00405AF1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835" w:type="dxa"/>
          </w:tcPr>
          <w:p w14:paraId="0593931F" w14:textId="77777777" w:rsidR="003707C1" w:rsidRPr="007C27C8" w:rsidRDefault="003707C1" w:rsidP="00405AF1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126" w:type="dxa"/>
          </w:tcPr>
          <w:p w14:paraId="097FB267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70268F" w:rsidRPr="00D20547" w14:paraId="78048094" w14:textId="77777777" w:rsidTr="008439C2">
        <w:tc>
          <w:tcPr>
            <w:tcW w:w="3686" w:type="dxa"/>
          </w:tcPr>
          <w:p w14:paraId="0F605BB8" w14:textId="77777777" w:rsidR="0070268F" w:rsidRDefault="0070268F" w:rsidP="0070268F">
            <w:pPr>
              <w:ind w:firstLine="0"/>
            </w:pPr>
            <w:r>
              <w:t xml:space="preserve">Задание № 1 </w:t>
            </w:r>
          </w:p>
          <w:p w14:paraId="72B78D34" w14:textId="4BFD5E1E" w:rsidR="0070268F" w:rsidRPr="00CC25ED" w:rsidRDefault="00E870A6" w:rsidP="0070268F">
            <w:pPr>
              <w:ind w:firstLine="0"/>
              <w:rPr>
                <w:color w:val="000000"/>
                <w:sz w:val="28"/>
                <w:szCs w:val="28"/>
              </w:rPr>
            </w:pPr>
            <w:r w:rsidRPr="003D55F9">
              <w:t xml:space="preserve">Выполнить тест по пройденной теме </w:t>
            </w:r>
            <w:r w:rsidR="00792D42" w:rsidRPr="003D55F9">
              <w:t xml:space="preserve">по теме: </w:t>
            </w:r>
            <w:r w:rsidR="00792D42" w:rsidRPr="007D3120">
              <w:t>«</w:t>
            </w:r>
            <w:r w:rsidR="007D3120" w:rsidRPr="007D3120">
              <w:t>Классификация и особенности отдельных видов страхования</w:t>
            </w:r>
            <w:r w:rsidR="00CC25ED" w:rsidRPr="007D3120">
              <w:rPr>
                <w:color w:val="000000"/>
              </w:rPr>
              <w:t>»</w:t>
            </w:r>
          </w:p>
        </w:tc>
        <w:tc>
          <w:tcPr>
            <w:tcW w:w="1418" w:type="dxa"/>
          </w:tcPr>
          <w:p w14:paraId="06B10B54" w14:textId="18B5F36F" w:rsidR="0070268F" w:rsidRDefault="0070268F" w:rsidP="0070268F">
            <w:pPr>
              <w:ind w:firstLine="0"/>
            </w:pPr>
            <w:r>
              <w:t xml:space="preserve"> </w:t>
            </w:r>
          </w:p>
        </w:tc>
        <w:tc>
          <w:tcPr>
            <w:tcW w:w="2835" w:type="dxa"/>
          </w:tcPr>
          <w:p w14:paraId="10817F1B" w14:textId="77777777" w:rsidR="0070268F" w:rsidRPr="002B0587" w:rsidRDefault="0070268F" w:rsidP="0070268F">
            <w:pPr>
              <w:ind w:firstLine="0"/>
            </w:pPr>
            <w:r w:rsidRPr="002B0587">
              <w:t xml:space="preserve">На платформе </w:t>
            </w:r>
            <w:proofErr w:type="spellStart"/>
            <w:r w:rsidRPr="002B0587">
              <w:rPr>
                <w:lang w:val="en-US"/>
              </w:rPr>
              <w:t>Edupage</w:t>
            </w:r>
            <w:proofErr w:type="spellEnd"/>
            <w:r w:rsidRPr="002B0587">
              <w:t xml:space="preserve"> в автоматизированной системе</w:t>
            </w:r>
          </w:p>
          <w:p w14:paraId="52F5F983" w14:textId="328EC73D" w:rsidR="0070268F" w:rsidRPr="002B0587" w:rsidRDefault="0070268F" w:rsidP="0070268F">
            <w:pPr>
              <w:ind w:firstLine="0"/>
            </w:pPr>
            <w:r w:rsidRPr="002B0587">
              <w:t xml:space="preserve">Начало </w:t>
            </w:r>
            <w:r w:rsidR="00792D42">
              <w:t>–</w:t>
            </w:r>
            <w:r>
              <w:t xml:space="preserve"> </w:t>
            </w:r>
            <w:r w:rsidR="00792D42">
              <w:t>1</w:t>
            </w:r>
            <w:r w:rsidR="00AA7C5B">
              <w:t>3.30</w:t>
            </w:r>
          </w:p>
          <w:p w14:paraId="510C41F3" w14:textId="58DE1217" w:rsidR="0070268F" w:rsidRDefault="0070268F" w:rsidP="0070268F">
            <w:pPr>
              <w:ind w:firstLine="0"/>
            </w:pPr>
            <w:r>
              <w:t xml:space="preserve">Время на выполнение – </w:t>
            </w:r>
            <w:r w:rsidR="00972636">
              <w:t>2</w:t>
            </w:r>
            <w:r w:rsidR="007D3120">
              <w:t>5</w:t>
            </w:r>
            <w:r w:rsidRPr="002B0587">
              <w:t xml:space="preserve"> мин</w:t>
            </w:r>
          </w:p>
        </w:tc>
        <w:tc>
          <w:tcPr>
            <w:tcW w:w="2126" w:type="dxa"/>
          </w:tcPr>
          <w:p w14:paraId="4BAE574C" w14:textId="77777777" w:rsidR="0070268F" w:rsidRDefault="0070268F" w:rsidP="0070268F">
            <w:pPr>
              <w:ind w:firstLine="0"/>
            </w:pPr>
            <w:r>
              <w:t>90-100% - «5»</w:t>
            </w:r>
          </w:p>
          <w:p w14:paraId="7A57CDE1" w14:textId="77777777" w:rsidR="0070268F" w:rsidRDefault="0070268F" w:rsidP="0070268F">
            <w:pPr>
              <w:ind w:firstLine="0"/>
            </w:pPr>
            <w:r>
              <w:t>75-89% - «4»</w:t>
            </w:r>
          </w:p>
          <w:p w14:paraId="158237B0" w14:textId="77777777" w:rsidR="0070268F" w:rsidRDefault="0070268F" w:rsidP="0070268F">
            <w:pPr>
              <w:ind w:firstLine="0"/>
            </w:pPr>
            <w:r>
              <w:t>50-74% - «3»</w:t>
            </w:r>
          </w:p>
          <w:p w14:paraId="5E4AD61A" w14:textId="3F9F13A9" w:rsidR="0070268F" w:rsidRDefault="0070268F" w:rsidP="0070268F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70268F" w:rsidRPr="00D20547" w14:paraId="0B910F8D" w14:textId="77777777" w:rsidTr="008439C2">
        <w:tc>
          <w:tcPr>
            <w:tcW w:w="3686" w:type="dxa"/>
          </w:tcPr>
          <w:p w14:paraId="4E237214" w14:textId="3C6B0388" w:rsidR="0070268F" w:rsidRDefault="0070268F" w:rsidP="0070268F">
            <w:pPr>
              <w:ind w:firstLine="0"/>
            </w:pPr>
            <w:r>
              <w:t>Задание № 2</w:t>
            </w:r>
          </w:p>
          <w:p w14:paraId="6D2EDE33" w14:textId="40DC5A1C" w:rsidR="0070268F" w:rsidRPr="00067CE4" w:rsidRDefault="0070268F" w:rsidP="0070268F">
            <w:pPr>
              <w:ind w:firstLine="0"/>
            </w:pPr>
            <w:r>
              <w:t>Сделать краткий конспект</w:t>
            </w:r>
          </w:p>
        </w:tc>
        <w:tc>
          <w:tcPr>
            <w:tcW w:w="1418" w:type="dxa"/>
          </w:tcPr>
          <w:p w14:paraId="6079ACC7" w14:textId="77777777" w:rsidR="0070268F" w:rsidRDefault="0070268F" w:rsidP="0070268F">
            <w:pPr>
              <w:ind w:firstLine="0"/>
            </w:pPr>
            <w:r>
              <w:t>Лекция, презентация</w:t>
            </w:r>
          </w:p>
          <w:p w14:paraId="36E62882" w14:textId="77777777" w:rsidR="0070268F" w:rsidRDefault="0070268F" w:rsidP="0070268F">
            <w:pPr>
              <w:ind w:firstLine="0"/>
            </w:pPr>
            <w:r>
              <w:t xml:space="preserve"> </w:t>
            </w:r>
          </w:p>
          <w:p w14:paraId="3A0F3A52" w14:textId="081C099D" w:rsidR="0070268F" w:rsidRDefault="0070268F" w:rsidP="0070268F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36ACD161" w14:textId="77777777" w:rsidR="0070268F" w:rsidRPr="00775555" w:rsidRDefault="0070268F" w:rsidP="0070268F">
            <w:pPr>
              <w:ind w:firstLine="0"/>
            </w:pPr>
            <w:r w:rsidRPr="00775555">
              <w:t>1.Прочитать лекционный материал, просмотреть презентацию</w:t>
            </w:r>
          </w:p>
          <w:p w14:paraId="1EE93B06" w14:textId="77777777" w:rsidR="0070268F" w:rsidRPr="00775555" w:rsidRDefault="0070268F" w:rsidP="0070268F">
            <w:pPr>
              <w:ind w:firstLine="0"/>
            </w:pPr>
            <w:r w:rsidRPr="00775555">
              <w:t>2. Осмыслить материал</w:t>
            </w:r>
          </w:p>
          <w:p w14:paraId="748A2546" w14:textId="77777777" w:rsidR="0070268F" w:rsidRPr="00775555" w:rsidRDefault="0070268F" w:rsidP="0070268F">
            <w:pPr>
              <w:ind w:firstLine="0"/>
              <w:rPr>
                <w:color w:val="000000"/>
                <w:shd w:val="clear" w:color="auto" w:fill="FFFFFF"/>
              </w:rPr>
            </w:pPr>
            <w:r w:rsidRPr="00775555">
              <w:t>3. Выделить главное в познавательном объекте.</w:t>
            </w:r>
          </w:p>
          <w:p w14:paraId="74B42CFE" w14:textId="72C4F54C" w:rsidR="0070268F" w:rsidRPr="00775555" w:rsidRDefault="0070268F" w:rsidP="0070268F">
            <w:pPr>
              <w:ind w:firstLine="0"/>
              <w:rPr>
                <w:sz w:val="28"/>
                <w:szCs w:val="28"/>
              </w:rPr>
            </w:pPr>
            <w:r w:rsidRPr="00775555">
              <w:rPr>
                <w:color w:val="000000"/>
                <w:shd w:val="clear" w:color="auto" w:fill="FFFFFF"/>
              </w:rPr>
              <w:t>4. Сделать записи в тетрадь</w:t>
            </w:r>
          </w:p>
        </w:tc>
        <w:tc>
          <w:tcPr>
            <w:tcW w:w="2126" w:type="dxa"/>
          </w:tcPr>
          <w:p w14:paraId="3F2F104C" w14:textId="09036304" w:rsidR="0070268F" w:rsidRPr="00775555" w:rsidRDefault="0070268F" w:rsidP="0070268F">
            <w:r w:rsidRPr="00775555">
              <w:t>-</w:t>
            </w:r>
          </w:p>
        </w:tc>
      </w:tr>
      <w:tr w:rsidR="003E5BB2" w:rsidRPr="00D20547" w14:paraId="7DA4D09C" w14:textId="77777777" w:rsidTr="008439C2">
        <w:tc>
          <w:tcPr>
            <w:tcW w:w="3686" w:type="dxa"/>
          </w:tcPr>
          <w:p w14:paraId="1228AD85" w14:textId="288B56C5" w:rsidR="003E5BB2" w:rsidRPr="00B04713" w:rsidRDefault="003E5BB2" w:rsidP="003E5BB2">
            <w:pPr>
              <w:pStyle w:val="a4"/>
              <w:spacing w:before="0" w:beforeAutospacing="0" w:after="0" w:afterAutospacing="0"/>
              <w:ind w:firstLine="0"/>
            </w:pPr>
            <w:r w:rsidRPr="00B04713">
              <w:t xml:space="preserve">Задание № </w:t>
            </w:r>
            <w:r w:rsidR="00B04713" w:rsidRPr="00B04713">
              <w:t>3</w:t>
            </w:r>
          </w:p>
          <w:p w14:paraId="6D2F2C56" w14:textId="69B9BE29" w:rsidR="003E5BB2" w:rsidRPr="00B04713" w:rsidRDefault="003E5BB2" w:rsidP="003E5BB2">
            <w:pPr>
              <w:pStyle w:val="a4"/>
              <w:spacing w:before="0" w:beforeAutospacing="0" w:after="0" w:afterAutospacing="0"/>
              <w:ind w:firstLine="0"/>
            </w:pPr>
            <w:r w:rsidRPr="00B04713">
              <w:t xml:space="preserve">Рассмотреть </w:t>
            </w:r>
            <w:r w:rsidR="00B04713" w:rsidRPr="00B04713">
              <w:t xml:space="preserve">2 </w:t>
            </w:r>
            <w:r w:rsidRPr="00B04713">
              <w:t>практическ</w:t>
            </w:r>
            <w:r w:rsidR="00B04713" w:rsidRPr="00B04713">
              <w:t>ие</w:t>
            </w:r>
            <w:r w:rsidRPr="00B04713">
              <w:t xml:space="preserve"> ситуаци</w:t>
            </w:r>
            <w:r w:rsidR="00B04713">
              <w:t>и</w:t>
            </w:r>
            <w:r w:rsidRPr="00B04713">
              <w:t xml:space="preserve"> и ответить на вопросы</w:t>
            </w:r>
            <w:r w:rsidR="00B04713">
              <w:t xml:space="preserve"> к ним</w:t>
            </w:r>
          </w:p>
          <w:p w14:paraId="7E2280F4" w14:textId="0D59C31A" w:rsidR="003E5BB2" w:rsidRPr="007D3120" w:rsidRDefault="003E5BB2" w:rsidP="003E5BB2">
            <w:pPr>
              <w:shd w:val="clear" w:color="auto" w:fill="FFFFFF"/>
              <w:ind w:firstLine="0"/>
              <w:rPr>
                <w:i/>
                <w:i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1418" w:type="dxa"/>
          </w:tcPr>
          <w:p w14:paraId="0CBA0B3A" w14:textId="58D59CA1" w:rsidR="003E5BB2" w:rsidRPr="007D3120" w:rsidRDefault="003E5BB2" w:rsidP="003E5BB2">
            <w:pPr>
              <w:ind w:firstLine="0"/>
              <w:rPr>
                <w:highlight w:val="yellow"/>
              </w:rPr>
            </w:pPr>
            <w:r w:rsidRPr="00B04713">
              <w:t>Лекция, презентация</w:t>
            </w:r>
          </w:p>
        </w:tc>
        <w:tc>
          <w:tcPr>
            <w:tcW w:w="2835" w:type="dxa"/>
          </w:tcPr>
          <w:p w14:paraId="625D43A0" w14:textId="2C5A89E1" w:rsidR="003E5BB2" w:rsidRPr="00B04713" w:rsidRDefault="003E5BB2" w:rsidP="003E5BB2">
            <w:pPr>
              <w:ind w:firstLine="0"/>
            </w:pPr>
            <w:r w:rsidRPr="00B04713">
              <w:t>1.Осмыслить ситуаци</w:t>
            </w:r>
            <w:r w:rsidR="00B04713">
              <w:t>и</w:t>
            </w:r>
          </w:p>
          <w:p w14:paraId="2EF82B6A" w14:textId="503DD8E0" w:rsidR="003E5BB2" w:rsidRPr="00B04713" w:rsidRDefault="003E5BB2" w:rsidP="003E5BB2">
            <w:pPr>
              <w:ind w:firstLine="0"/>
            </w:pPr>
            <w:r w:rsidRPr="00B04713">
              <w:t>2.</w:t>
            </w:r>
            <w:r w:rsidR="008C22A7" w:rsidRPr="00B04713">
              <w:t>Ответить на вопросы</w:t>
            </w:r>
          </w:p>
          <w:p w14:paraId="6FB5DCEB" w14:textId="10C5F3A8" w:rsidR="008C22A7" w:rsidRPr="00B04713" w:rsidRDefault="008C22A7" w:rsidP="003E5BB2">
            <w:pPr>
              <w:ind w:firstLine="0"/>
            </w:pPr>
            <w:r w:rsidRPr="00B04713">
              <w:t>3. Ответы записать в тетрадь</w:t>
            </w:r>
          </w:p>
          <w:p w14:paraId="584D69D7" w14:textId="75DEA11A" w:rsidR="003E5BB2" w:rsidRPr="00B04713" w:rsidRDefault="003E5BB2" w:rsidP="003E5BB2">
            <w:pPr>
              <w:ind w:firstLine="0"/>
            </w:pPr>
            <w:r w:rsidRPr="00B04713">
              <w:t xml:space="preserve"> </w:t>
            </w:r>
          </w:p>
        </w:tc>
        <w:tc>
          <w:tcPr>
            <w:tcW w:w="2126" w:type="dxa"/>
          </w:tcPr>
          <w:p w14:paraId="65561F26" w14:textId="160A2E63" w:rsidR="003E5BB2" w:rsidRPr="00B04713" w:rsidRDefault="003E5BB2" w:rsidP="003E5BB2">
            <w:pPr>
              <w:ind w:firstLine="0"/>
            </w:pPr>
            <w:r w:rsidRPr="00B04713">
              <w:t xml:space="preserve">«5» - </w:t>
            </w:r>
            <w:r w:rsidRPr="00B04713">
              <w:rPr>
                <w:lang w:val="kk-KZ"/>
              </w:rPr>
              <w:t>д</w:t>
            </w:r>
            <w:r w:rsidRPr="00B04713">
              <w:t xml:space="preserve">ан аргументированный ответ по </w:t>
            </w:r>
            <w:r w:rsidR="00B04713" w:rsidRPr="00B04713">
              <w:t>всем</w:t>
            </w:r>
            <w:r w:rsidRPr="00B04713">
              <w:t xml:space="preserve"> вопросам, </w:t>
            </w:r>
            <w:r w:rsidR="008C22A7" w:rsidRPr="00B04713">
              <w:t>ситуаци</w:t>
            </w:r>
            <w:r w:rsidR="00B04713" w:rsidRPr="00B04713">
              <w:t>и</w:t>
            </w:r>
            <w:r w:rsidR="008C22A7" w:rsidRPr="00B04713">
              <w:t xml:space="preserve"> разрешен</w:t>
            </w:r>
            <w:r w:rsidR="00B04713" w:rsidRPr="00B04713">
              <w:t>ы</w:t>
            </w:r>
            <w:r w:rsidR="008C22A7" w:rsidRPr="00B04713">
              <w:t xml:space="preserve"> верно</w:t>
            </w:r>
          </w:p>
          <w:p w14:paraId="33F5EBA5" w14:textId="5D35EFE8" w:rsidR="003E5BB2" w:rsidRPr="00B04713" w:rsidRDefault="003E5BB2" w:rsidP="003E5BB2">
            <w:pPr>
              <w:ind w:firstLine="0"/>
            </w:pPr>
            <w:r w:rsidRPr="00B04713">
              <w:t>«4» -</w:t>
            </w:r>
            <w:r w:rsidR="00B04713" w:rsidRPr="00B04713">
              <w:t xml:space="preserve"> 1</w:t>
            </w:r>
            <w:r w:rsidRPr="00B04713">
              <w:t xml:space="preserve"> </w:t>
            </w:r>
            <w:r w:rsidR="008C22A7" w:rsidRPr="00B04713">
              <w:t>ситуация решена верно, частично представлена доказательность</w:t>
            </w:r>
          </w:p>
          <w:p w14:paraId="7C5DDB06" w14:textId="68AFDB46" w:rsidR="003E5BB2" w:rsidRPr="00B04713" w:rsidRDefault="003E5BB2" w:rsidP="003E5BB2">
            <w:pPr>
              <w:ind w:firstLine="0"/>
            </w:pPr>
            <w:r w:rsidRPr="00B04713">
              <w:lastRenderedPageBreak/>
              <w:t xml:space="preserve">«3» - </w:t>
            </w:r>
            <w:r w:rsidR="00B04713" w:rsidRPr="00B04713">
              <w:t xml:space="preserve">1 ситуация </w:t>
            </w:r>
            <w:proofErr w:type="gramStart"/>
            <w:r w:rsidR="00B04713" w:rsidRPr="00B04713">
              <w:t>решена верно</w:t>
            </w:r>
            <w:proofErr w:type="gramEnd"/>
            <w:r w:rsidR="008C22A7" w:rsidRPr="00B04713">
              <w:t xml:space="preserve">, </w:t>
            </w:r>
            <w:r w:rsidR="00B04713" w:rsidRPr="00B04713">
              <w:t>отсутствует доказательность</w:t>
            </w:r>
          </w:p>
          <w:p w14:paraId="2CE238AB" w14:textId="381031DB" w:rsidR="003E5BB2" w:rsidRPr="00B04713" w:rsidRDefault="003E5BB2" w:rsidP="003E5BB2">
            <w:pPr>
              <w:ind w:firstLine="0"/>
            </w:pPr>
            <w:r w:rsidRPr="00B04713">
              <w:t xml:space="preserve">«2» </w:t>
            </w:r>
            <w:proofErr w:type="gramStart"/>
            <w:r w:rsidRPr="00B04713">
              <w:t xml:space="preserve">- </w:t>
            </w:r>
            <w:r w:rsidR="008C22A7" w:rsidRPr="00B04713">
              <w:t xml:space="preserve"> работа</w:t>
            </w:r>
            <w:proofErr w:type="gramEnd"/>
            <w:r w:rsidR="008C22A7" w:rsidRPr="00B04713">
              <w:t xml:space="preserve"> </w:t>
            </w:r>
            <w:r w:rsidRPr="00B04713">
              <w:t xml:space="preserve">не предоставлена </w:t>
            </w:r>
          </w:p>
        </w:tc>
      </w:tr>
      <w:tr w:rsidR="003E5BB2" w:rsidRPr="00D20547" w14:paraId="266D817E" w14:textId="77777777" w:rsidTr="008439C2">
        <w:tc>
          <w:tcPr>
            <w:tcW w:w="3686" w:type="dxa"/>
          </w:tcPr>
          <w:p w14:paraId="5F3E57FF" w14:textId="22CB4E89" w:rsidR="003E5BB2" w:rsidRPr="00B04713" w:rsidRDefault="003E5BB2" w:rsidP="003E5BB2">
            <w:pPr>
              <w:pStyle w:val="a4"/>
              <w:spacing w:before="0" w:beforeAutospacing="0" w:after="0" w:afterAutospacing="0"/>
              <w:ind w:firstLine="0"/>
            </w:pPr>
            <w:r w:rsidRPr="00B04713">
              <w:lastRenderedPageBreak/>
              <w:t xml:space="preserve">Задание № </w:t>
            </w:r>
            <w:r w:rsidR="00B04713">
              <w:t>4</w:t>
            </w:r>
          </w:p>
          <w:p w14:paraId="54C244A0" w14:textId="3E018B45" w:rsidR="003E5BB2" w:rsidRPr="00B04713" w:rsidRDefault="003E5BB2" w:rsidP="003E5BB2">
            <w:pPr>
              <w:pStyle w:val="a4"/>
              <w:spacing w:before="0" w:beforeAutospacing="0" w:after="0" w:afterAutospacing="0"/>
              <w:ind w:firstLine="0"/>
            </w:pPr>
            <w:r w:rsidRPr="00B04713">
              <w:t xml:space="preserve">Составить </w:t>
            </w:r>
            <w:r w:rsidR="00B04713" w:rsidRPr="00B04713">
              <w:t>6</w:t>
            </w:r>
            <w:r w:rsidRPr="00B04713">
              <w:t xml:space="preserve"> утверждени</w:t>
            </w:r>
            <w:r w:rsidR="00B04713">
              <w:t>й</w:t>
            </w:r>
            <w:r w:rsidRPr="00B04713">
              <w:t xml:space="preserve"> на определение «верно/неверно» с указанием правильного ответа</w:t>
            </w:r>
          </w:p>
        </w:tc>
        <w:tc>
          <w:tcPr>
            <w:tcW w:w="1418" w:type="dxa"/>
          </w:tcPr>
          <w:p w14:paraId="48DD119F" w14:textId="77777777" w:rsidR="003E5BB2" w:rsidRPr="00B04713" w:rsidRDefault="003E5BB2" w:rsidP="003E5BB2">
            <w:pPr>
              <w:ind w:firstLine="0"/>
            </w:pPr>
            <w:r w:rsidRPr="00B04713">
              <w:t>Лекция</w:t>
            </w:r>
          </w:p>
          <w:p w14:paraId="3BCF844B" w14:textId="63F9D581" w:rsidR="003E5BB2" w:rsidRPr="00B04713" w:rsidRDefault="003E5BB2" w:rsidP="003E5BB2">
            <w:pPr>
              <w:ind w:firstLine="0"/>
            </w:pPr>
            <w:r w:rsidRPr="00B04713">
              <w:t>Презентация</w:t>
            </w:r>
          </w:p>
        </w:tc>
        <w:tc>
          <w:tcPr>
            <w:tcW w:w="2835" w:type="dxa"/>
          </w:tcPr>
          <w:p w14:paraId="0280A06A" w14:textId="77777777" w:rsidR="003E5BB2" w:rsidRPr="00B04713" w:rsidRDefault="003E5BB2" w:rsidP="003E5BB2">
            <w:pPr>
              <w:ind w:firstLine="0"/>
            </w:pPr>
            <w:r w:rsidRPr="00B04713">
              <w:t>1.Проанализировать лекционный/презентационный материал</w:t>
            </w:r>
          </w:p>
          <w:p w14:paraId="1B96C13A" w14:textId="77777777" w:rsidR="003E5BB2" w:rsidRPr="00B04713" w:rsidRDefault="003E5BB2" w:rsidP="003E5BB2">
            <w:pPr>
              <w:ind w:firstLine="0"/>
            </w:pPr>
            <w:r w:rsidRPr="00B04713">
              <w:t>2.Выделить главное в познавательном объекте.</w:t>
            </w:r>
          </w:p>
          <w:p w14:paraId="017F82D4" w14:textId="77777777" w:rsidR="003E5BB2" w:rsidRPr="00B04713" w:rsidRDefault="003E5BB2" w:rsidP="003E5BB2">
            <w:pPr>
              <w:ind w:firstLine="0"/>
            </w:pPr>
            <w:r w:rsidRPr="00B04713">
              <w:t>3.Сформулировать предложение</w:t>
            </w:r>
          </w:p>
          <w:p w14:paraId="231306BE" w14:textId="13CA9E57" w:rsidR="003E5BB2" w:rsidRPr="00B04713" w:rsidRDefault="003E5BB2" w:rsidP="003E5BB2">
            <w:pPr>
              <w:ind w:firstLine="0"/>
            </w:pPr>
            <w:r w:rsidRPr="00B04713">
              <w:t>4.Записать в тетрадь с указанием правильного ответа</w:t>
            </w:r>
          </w:p>
        </w:tc>
        <w:tc>
          <w:tcPr>
            <w:tcW w:w="2126" w:type="dxa"/>
          </w:tcPr>
          <w:p w14:paraId="5F29203C" w14:textId="77777777" w:rsidR="003E5BB2" w:rsidRPr="00B04713" w:rsidRDefault="003E5BB2" w:rsidP="003E5BB2">
            <w:pPr>
              <w:ind w:firstLine="0"/>
            </w:pPr>
            <w:r w:rsidRPr="00B04713">
              <w:t>«5» - задание выполнено в полном объеме</w:t>
            </w:r>
          </w:p>
          <w:p w14:paraId="47C67EB7" w14:textId="77777777" w:rsidR="003E5BB2" w:rsidRPr="00B04713" w:rsidRDefault="003E5BB2" w:rsidP="003E5BB2">
            <w:pPr>
              <w:ind w:firstLine="0"/>
            </w:pPr>
            <w:r w:rsidRPr="00B04713">
              <w:t>«4» - 1 утверждение некорректно</w:t>
            </w:r>
          </w:p>
          <w:p w14:paraId="24F81DA1" w14:textId="0FB6FDB7" w:rsidR="003E5BB2" w:rsidRPr="00B04713" w:rsidRDefault="003E5BB2" w:rsidP="003E5BB2">
            <w:pPr>
              <w:ind w:firstLine="0"/>
            </w:pPr>
            <w:r w:rsidRPr="00B04713">
              <w:t xml:space="preserve">«3» - до </w:t>
            </w:r>
            <w:r w:rsidR="00B04713" w:rsidRPr="00B04713">
              <w:t>3</w:t>
            </w:r>
            <w:r w:rsidRPr="00B04713">
              <w:t>-х утверждений некорректных</w:t>
            </w:r>
          </w:p>
          <w:p w14:paraId="2BF6642B" w14:textId="5D957996" w:rsidR="003E5BB2" w:rsidRPr="00B04713" w:rsidRDefault="003E5BB2" w:rsidP="003E5BB2">
            <w:pPr>
              <w:ind w:firstLine="0"/>
            </w:pPr>
            <w:r w:rsidRPr="00B04713">
              <w:t>«2»- работа не предоставлена</w:t>
            </w:r>
          </w:p>
        </w:tc>
      </w:tr>
      <w:tr w:rsidR="00B941B0" w:rsidRPr="00D20547" w14:paraId="49E49DD9" w14:textId="77777777" w:rsidTr="008439C2">
        <w:tc>
          <w:tcPr>
            <w:tcW w:w="3686" w:type="dxa"/>
          </w:tcPr>
          <w:p w14:paraId="07969A08" w14:textId="77777777" w:rsidR="00B941B0" w:rsidRPr="00B04713" w:rsidRDefault="00B941B0" w:rsidP="003E5BB2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1418" w:type="dxa"/>
          </w:tcPr>
          <w:p w14:paraId="379FE160" w14:textId="77777777" w:rsidR="00B941B0" w:rsidRPr="00B04713" w:rsidRDefault="00B941B0" w:rsidP="003E5BB2">
            <w:pPr>
              <w:ind w:firstLine="0"/>
            </w:pPr>
          </w:p>
        </w:tc>
        <w:tc>
          <w:tcPr>
            <w:tcW w:w="2835" w:type="dxa"/>
          </w:tcPr>
          <w:p w14:paraId="0B95E9C2" w14:textId="77777777" w:rsidR="00B941B0" w:rsidRPr="00B04713" w:rsidRDefault="00B941B0" w:rsidP="003E5BB2">
            <w:pPr>
              <w:ind w:firstLine="0"/>
            </w:pPr>
          </w:p>
        </w:tc>
        <w:tc>
          <w:tcPr>
            <w:tcW w:w="2126" w:type="dxa"/>
          </w:tcPr>
          <w:p w14:paraId="11356EB4" w14:textId="1E84402F" w:rsidR="00B941B0" w:rsidRPr="00B941B0" w:rsidRDefault="00B941B0" w:rsidP="003E5BB2">
            <w:pPr>
              <w:ind w:firstLine="0"/>
              <w:rPr>
                <w:i/>
                <w:iCs/>
              </w:rPr>
            </w:pPr>
            <w:r w:rsidRPr="00B941B0">
              <w:rPr>
                <w:i/>
                <w:iCs/>
              </w:rPr>
              <w:t>Среднеарифметическая оценка за 3,4 задание</w:t>
            </w:r>
          </w:p>
        </w:tc>
      </w:tr>
    </w:tbl>
    <w:p w14:paraId="104F7121" w14:textId="77777777" w:rsidR="003707C1" w:rsidRDefault="003707C1" w:rsidP="003707C1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</w:t>
      </w:r>
    </w:p>
    <w:p w14:paraId="52B3AAAC" w14:textId="03A96290" w:rsidR="003707C1" w:rsidRPr="00E7645A" w:rsidRDefault="003707C1" w:rsidP="00067CE4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Сроки </w:t>
      </w:r>
      <w:proofErr w:type="gramStart"/>
      <w:r w:rsidRPr="00E7645A">
        <w:rPr>
          <w:b/>
          <w:sz w:val="28"/>
          <w:szCs w:val="28"/>
        </w:rPr>
        <w:t>выполнения</w:t>
      </w:r>
      <w:r w:rsidRPr="00B941B0">
        <w:rPr>
          <w:b/>
          <w:sz w:val="28"/>
          <w:szCs w:val="28"/>
        </w:rPr>
        <w:t>:</w:t>
      </w:r>
      <w:r w:rsidR="00067CE4" w:rsidRPr="00B941B0">
        <w:rPr>
          <w:b/>
          <w:sz w:val="28"/>
          <w:szCs w:val="28"/>
        </w:rPr>
        <w:t xml:space="preserve">  </w:t>
      </w:r>
      <w:r w:rsidR="00067CE4" w:rsidRPr="00B941B0">
        <w:rPr>
          <w:sz w:val="28"/>
          <w:szCs w:val="28"/>
        </w:rPr>
        <w:t xml:space="preserve"> </w:t>
      </w:r>
      <w:proofErr w:type="gramEnd"/>
      <w:r w:rsidR="00D747D6" w:rsidRPr="00B941B0">
        <w:rPr>
          <w:sz w:val="28"/>
          <w:szCs w:val="28"/>
        </w:rPr>
        <w:t>30</w:t>
      </w:r>
      <w:r w:rsidR="002F6A32" w:rsidRPr="00B941B0">
        <w:rPr>
          <w:sz w:val="28"/>
          <w:szCs w:val="28"/>
        </w:rPr>
        <w:t xml:space="preserve"> марта</w:t>
      </w:r>
      <w:r w:rsidR="00067CE4" w:rsidRPr="00B941B0">
        <w:rPr>
          <w:sz w:val="28"/>
          <w:szCs w:val="28"/>
        </w:rPr>
        <w:t xml:space="preserve"> предоставить на </w:t>
      </w:r>
      <w:r w:rsidR="00E740E8" w:rsidRPr="00B941B0">
        <w:rPr>
          <w:sz w:val="28"/>
          <w:szCs w:val="28"/>
        </w:rPr>
        <w:t xml:space="preserve">платформу задание № </w:t>
      </w:r>
      <w:r w:rsidR="00FC0B99" w:rsidRPr="00B941B0">
        <w:rPr>
          <w:sz w:val="28"/>
          <w:szCs w:val="28"/>
        </w:rPr>
        <w:t>3</w:t>
      </w:r>
      <w:r w:rsidR="006D47DC" w:rsidRPr="00B941B0">
        <w:rPr>
          <w:sz w:val="28"/>
          <w:szCs w:val="28"/>
        </w:rPr>
        <w:t>,4</w:t>
      </w:r>
    </w:p>
    <w:p w14:paraId="41FA463A" w14:textId="3964EE92" w:rsidR="00B04713" w:rsidRDefault="00B04713" w:rsidP="00FE205A">
      <w:pPr>
        <w:ind w:firstLine="0"/>
      </w:pPr>
      <w:bookmarkStart w:id="0" w:name="_GoBack"/>
      <w:bookmarkEnd w:id="0"/>
    </w:p>
    <w:p w14:paraId="70212629" w14:textId="31E1F982" w:rsidR="00B04713" w:rsidRPr="00B04713" w:rsidRDefault="00B04713" w:rsidP="00B04713">
      <w:pPr>
        <w:jc w:val="center"/>
        <w:rPr>
          <w:sz w:val="28"/>
          <w:szCs w:val="28"/>
        </w:rPr>
      </w:pPr>
      <w:r w:rsidRPr="00B04713">
        <w:rPr>
          <w:sz w:val="28"/>
          <w:szCs w:val="28"/>
        </w:rPr>
        <w:t>Практические ситуации</w:t>
      </w:r>
    </w:p>
    <w:p w14:paraId="00AD7297" w14:textId="1911C873" w:rsidR="00B04713" w:rsidRDefault="00B04713" w:rsidP="0032352F"/>
    <w:p w14:paraId="6FD4A15A" w14:textId="73109CC8" w:rsidR="00B04713" w:rsidRDefault="00B04713" w:rsidP="00B04713">
      <w:pPr>
        <w:ind w:firstLine="284"/>
        <w:rPr>
          <w:color w:val="000000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8"/>
          <w:shd w:val="clear" w:color="auto" w:fill="FFFFFF"/>
        </w:rPr>
        <w:t>Ситуация № 1</w:t>
      </w:r>
      <w:r>
        <w:rPr>
          <w:color w:val="000000"/>
          <w:sz w:val="28"/>
          <w:szCs w:val="28"/>
          <w:shd w:val="clear" w:color="auto" w:fill="FFFFFF"/>
        </w:rPr>
        <w:t xml:space="preserve"> ООО «Кармелита» 15 января 2005 года заключила договор имущественного страхования с ОАО «Росгосстрах» сроком на один год и в установленный срок внесла страховую премию. В течение действия договора объект страхования был уничтожен в результате указанного в договоре страхового случая (пожар), который был подтвержден соответствующими документами. ООО «Кармелита» обратилась в страховую компанию за страховым возмещением 25 февраля 2008 года. Однако страховой компанией в страховом возмещении страхователю отказала.</w:t>
      </w:r>
    </w:p>
    <w:p w14:paraId="4B3EE2BF" w14:textId="77777777" w:rsidR="00B04713" w:rsidRDefault="00B04713" w:rsidP="00B04713">
      <w:pPr>
        <w:ind w:firstLine="284"/>
        <w:rPr>
          <w:i/>
          <w:iCs/>
          <w:color w:val="000000"/>
          <w:sz w:val="28"/>
          <w:szCs w:val="28"/>
          <w:shd w:val="clear" w:color="auto" w:fill="FFFFFF"/>
        </w:rPr>
      </w:pPr>
      <w:r>
        <w:rPr>
          <w:i/>
          <w:iCs/>
          <w:color w:val="000000"/>
          <w:sz w:val="28"/>
          <w:szCs w:val="28"/>
          <w:shd w:val="clear" w:color="auto" w:fill="FFFFFF"/>
        </w:rPr>
        <w:t>- Правомерны ли действия страховщика? Ответ обосновать.</w:t>
      </w:r>
    </w:p>
    <w:p w14:paraId="468D8657" w14:textId="77777777" w:rsidR="00B04713" w:rsidRDefault="00B04713" w:rsidP="00B04713">
      <w:pPr>
        <w:ind w:firstLine="284"/>
        <w:rPr>
          <w:sz w:val="28"/>
          <w:szCs w:val="28"/>
        </w:rPr>
      </w:pPr>
    </w:p>
    <w:p w14:paraId="3E677FFD" w14:textId="784DFB5E" w:rsidR="00B04713" w:rsidRDefault="00B04713" w:rsidP="00B04713">
      <w:pPr>
        <w:shd w:val="clear" w:color="auto" w:fill="FFFFFF"/>
        <w:ind w:firstLine="284"/>
        <w:rPr>
          <w:rFonts w:ascii="Arial" w:hAnsi="Arial" w:cs="Arial"/>
          <w:color w:val="000000"/>
          <w:sz w:val="28"/>
          <w:szCs w:val="28"/>
        </w:rPr>
      </w:pPr>
      <w:r>
        <w:rPr>
          <w:bCs/>
          <w:i/>
          <w:color w:val="000000"/>
          <w:sz w:val="28"/>
          <w:szCs w:val="28"/>
        </w:rPr>
        <w:t xml:space="preserve">Ситуация № </w:t>
      </w:r>
      <w:proofErr w:type="gramStart"/>
      <w:r>
        <w:rPr>
          <w:bCs/>
          <w:i/>
          <w:color w:val="000000"/>
          <w:sz w:val="28"/>
          <w:szCs w:val="28"/>
        </w:rPr>
        <w:t>2</w:t>
      </w:r>
      <w:r>
        <w:rPr>
          <w:b/>
          <w:bCs/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В</w:t>
      </w:r>
      <w:proofErr w:type="gramEnd"/>
      <w:r>
        <w:rPr>
          <w:color w:val="000000"/>
          <w:sz w:val="28"/>
          <w:szCs w:val="28"/>
        </w:rPr>
        <w:t xml:space="preserve"> ходе проведения конкурсного производства при банкротстве страховой компании «Гамма» было принято решение о продаже ее имущественного комплекса. Страховая организация в процессе свой деятельности имела лицензии на осуществление следующих видов страхования:</w:t>
      </w:r>
    </w:p>
    <w:p w14:paraId="23A5D239" w14:textId="77777777" w:rsidR="00B04713" w:rsidRDefault="00B04713" w:rsidP="00B04713">
      <w:pPr>
        <w:numPr>
          <w:ilvl w:val="0"/>
          <w:numId w:val="49"/>
        </w:numPr>
        <w:shd w:val="clear" w:color="auto" w:fill="FFFFFF"/>
        <w:ind w:left="0" w:firstLine="284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имущества физических лиц;</w:t>
      </w:r>
    </w:p>
    <w:p w14:paraId="2B7E88DC" w14:textId="77777777" w:rsidR="00B04713" w:rsidRDefault="00B04713" w:rsidP="00B04713">
      <w:pPr>
        <w:numPr>
          <w:ilvl w:val="0"/>
          <w:numId w:val="49"/>
        </w:numPr>
        <w:shd w:val="clear" w:color="auto" w:fill="FFFFFF"/>
        <w:ind w:left="0" w:firstLine="284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имущества юридических лиц;</w:t>
      </w:r>
    </w:p>
    <w:p w14:paraId="30552395" w14:textId="77777777" w:rsidR="00B04713" w:rsidRDefault="00B04713" w:rsidP="00B04713">
      <w:pPr>
        <w:numPr>
          <w:ilvl w:val="0"/>
          <w:numId w:val="49"/>
        </w:numPr>
        <w:shd w:val="clear" w:color="auto" w:fill="FFFFFF"/>
        <w:ind w:left="0" w:firstLine="284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гражданской ответственности владельцев автотранспортных средств;</w:t>
      </w:r>
    </w:p>
    <w:p w14:paraId="4D42E5CB" w14:textId="77777777" w:rsidR="00B04713" w:rsidRDefault="00B04713" w:rsidP="00B04713">
      <w:pPr>
        <w:numPr>
          <w:ilvl w:val="0"/>
          <w:numId w:val="49"/>
        </w:numPr>
        <w:shd w:val="clear" w:color="auto" w:fill="FFFFFF"/>
        <w:ind w:left="0" w:firstLine="284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финансовых рисков.</w:t>
      </w:r>
    </w:p>
    <w:p w14:paraId="1A766E58" w14:textId="77777777" w:rsidR="00B04713" w:rsidRDefault="00B04713" w:rsidP="00B04713">
      <w:pPr>
        <w:shd w:val="clear" w:color="auto" w:fill="FFFFFF"/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Покупателем имущественного комплекса страховой компании выступила страховая компания «Гамма», которая имела лицензию на осуществление страхование жизни.</w:t>
      </w:r>
    </w:p>
    <w:p w14:paraId="5A43A317" w14:textId="08A74BA3" w:rsidR="00B04713" w:rsidRDefault="00B04713" w:rsidP="00B04713">
      <w:pPr>
        <w:shd w:val="clear" w:color="auto" w:fill="FFFFFF"/>
        <w:ind w:firstLine="0"/>
      </w:pPr>
      <w:r>
        <w:rPr>
          <w:color w:val="000000"/>
          <w:sz w:val="28"/>
          <w:szCs w:val="28"/>
        </w:rPr>
        <w:t xml:space="preserve">- </w:t>
      </w:r>
      <w:r>
        <w:rPr>
          <w:i/>
          <w:iCs/>
          <w:color w:val="000000"/>
          <w:sz w:val="28"/>
          <w:szCs w:val="28"/>
        </w:rPr>
        <w:t>По действующему законодательству будет ли данная сделка действительна?</w:t>
      </w:r>
    </w:p>
    <w:sectPr w:rsidR="00B04713" w:rsidSect="00FE205A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0B71A4"/>
    <w:multiLevelType w:val="hybridMultilevel"/>
    <w:tmpl w:val="DF7AC4EC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F2B6E9F"/>
    <w:multiLevelType w:val="hybridMultilevel"/>
    <w:tmpl w:val="F4A0330A"/>
    <w:lvl w:ilvl="0" w:tplc="CC78A5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9" w15:restartNumberingAfterBreak="0">
    <w:nsid w:val="29A901CB"/>
    <w:multiLevelType w:val="hybridMultilevel"/>
    <w:tmpl w:val="3D6A7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74F89"/>
    <w:multiLevelType w:val="hybridMultilevel"/>
    <w:tmpl w:val="F0A6D42C"/>
    <w:lvl w:ilvl="0" w:tplc="6B8C336A">
      <w:start w:val="1"/>
      <w:numFmt w:val="decimal"/>
      <w:lvlText w:val="%1)"/>
      <w:lvlJc w:val="left"/>
      <w:pPr>
        <w:ind w:left="3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8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8E2CD0"/>
    <w:multiLevelType w:val="multilevel"/>
    <w:tmpl w:val="BF1E6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CB10262"/>
    <w:multiLevelType w:val="hybridMultilevel"/>
    <w:tmpl w:val="397EF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F090CD4"/>
    <w:multiLevelType w:val="hybridMultilevel"/>
    <w:tmpl w:val="4936F4EA"/>
    <w:lvl w:ilvl="0" w:tplc="2F5424E2">
      <w:start w:val="1"/>
      <w:numFmt w:val="decimal"/>
      <w:lvlText w:val="%1."/>
      <w:lvlJc w:val="left"/>
      <w:pPr>
        <w:ind w:left="840" w:hanging="4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E46173"/>
    <w:multiLevelType w:val="hybridMultilevel"/>
    <w:tmpl w:val="BD1A0080"/>
    <w:lvl w:ilvl="0" w:tplc="FFF62BE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F1578D"/>
    <w:multiLevelType w:val="hybridMultilevel"/>
    <w:tmpl w:val="C15A2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1754A3"/>
    <w:multiLevelType w:val="hybridMultilevel"/>
    <w:tmpl w:val="A992C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296968"/>
    <w:multiLevelType w:val="hybridMultilevel"/>
    <w:tmpl w:val="1BC6C6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4BC05A48"/>
    <w:multiLevelType w:val="hybridMultilevel"/>
    <w:tmpl w:val="71E4D5B6"/>
    <w:lvl w:ilvl="0" w:tplc="E2BAB9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765180"/>
    <w:multiLevelType w:val="hybridMultilevel"/>
    <w:tmpl w:val="BC48C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5" w15:restartNumberingAfterBreak="0">
    <w:nsid w:val="51C11948"/>
    <w:multiLevelType w:val="hybridMultilevel"/>
    <w:tmpl w:val="95B01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086D3E"/>
    <w:multiLevelType w:val="hybridMultilevel"/>
    <w:tmpl w:val="38B86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CD4F58"/>
    <w:multiLevelType w:val="hybridMultilevel"/>
    <w:tmpl w:val="4132A890"/>
    <w:lvl w:ilvl="0" w:tplc="2F9E0942">
      <w:start w:val="1"/>
      <w:numFmt w:val="decimal"/>
      <w:lvlText w:val="%1)"/>
      <w:lvlJc w:val="left"/>
      <w:pPr>
        <w:ind w:left="880" w:hanging="52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9" w15:restartNumberingAfterBreak="0">
    <w:nsid w:val="67C77C87"/>
    <w:multiLevelType w:val="hybridMultilevel"/>
    <w:tmpl w:val="E12E6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5A919C9"/>
    <w:multiLevelType w:val="hybridMultilevel"/>
    <w:tmpl w:val="F6B06B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45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7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7"/>
  </w:num>
  <w:num w:numId="2">
    <w:abstractNumId w:val="3"/>
  </w:num>
  <w:num w:numId="3">
    <w:abstractNumId w:val="45"/>
  </w:num>
  <w:num w:numId="4">
    <w:abstractNumId w:val="31"/>
  </w:num>
  <w:num w:numId="5">
    <w:abstractNumId w:val="41"/>
  </w:num>
  <w:num w:numId="6">
    <w:abstractNumId w:val="26"/>
  </w:num>
  <w:num w:numId="7">
    <w:abstractNumId w:val="11"/>
  </w:num>
  <w:num w:numId="8">
    <w:abstractNumId w:val="43"/>
  </w:num>
  <w:num w:numId="9">
    <w:abstractNumId w:val="44"/>
    <w:lvlOverride w:ilvl="0">
      <w:startOverride w:val="1"/>
    </w:lvlOverride>
  </w:num>
  <w:num w:numId="10">
    <w:abstractNumId w:val="13"/>
  </w:num>
  <w:num w:numId="11">
    <w:abstractNumId w:val="46"/>
  </w:num>
  <w:num w:numId="12">
    <w:abstractNumId w:val="2"/>
  </w:num>
  <w:num w:numId="13">
    <w:abstractNumId w:val="38"/>
  </w:num>
  <w:num w:numId="14">
    <w:abstractNumId w:val="18"/>
  </w:num>
  <w:num w:numId="15">
    <w:abstractNumId w:val="22"/>
  </w:num>
  <w:num w:numId="16">
    <w:abstractNumId w:val="21"/>
  </w:num>
  <w:num w:numId="17">
    <w:abstractNumId w:val="1"/>
  </w:num>
  <w:num w:numId="18">
    <w:abstractNumId w:val="7"/>
  </w:num>
  <w:num w:numId="19">
    <w:abstractNumId w:val="10"/>
  </w:num>
  <w:num w:numId="20">
    <w:abstractNumId w:val="16"/>
  </w:num>
  <w:num w:numId="21">
    <w:abstractNumId w:val="6"/>
  </w:num>
  <w:num w:numId="22">
    <w:abstractNumId w:val="4"/>
  </w:num>
  <w:num w:numId="23">
    <w:abstractNumId w:val="40"/>
  </w:num>
  <w:num w:numId="24">
    <w:abstractNumId w:val="29"/>
  </w:num>
  <w:num w:numId="25">
    <w:abstractNumId w:val="12"/>
  </w:num>
  <w:num w:numId="26">
    <w:abstractNumId w:val="48"/>
  </w:num>
  <w:num w:numId="27">
    <w:abstractNumId w:val="34"/>
  </w:num>
  <w:num w:numId="28">
    <w:abstractNumId w:val="30"/>
  </w:num>
  <w:num w:numId="29">
    <w:abstractNumId w:val="15"/>
  </w:num>
  <w:num w:numId="30">
    <w:abstractNumId w:val="8"/>
  </w:num>
  <w:num w:numId="31">
    <w:abstractNumId w:val="14"/>
  </w:num>
  <w:num w:numId="32">
    <w:abstractNumId w:val="20"/>
  </w:num>
  <w:num w:numId="33">
    <w:abstractNumId w:val="42"/>
  </w:num>
  <w:num w:numId="34">
    <w:abstractNumId w:val="27"/>
  </w:num>
  <w:num w:numId="35">
    <w:abstractNumId w:val="39"/>
  </w:num>
  <w:num w:numId="36">
    <w:abstractNumId w:val="9"/>
  </w:num>
  <w:num w:numId="37">
    <w:abstractNumId w:val="28"/>
  </w:num>
  <w:num w:numId="38">
    <w:abstractNumId w:val="35"/>
  </w:num>
  <w:num w:numId="39">
    <w:abstractNumId w:val="37"/>
  </w:num>
  <w:num w:numId="40">
    <w:abstractNumId w:val="33"/>
  </w:num>
  <w:num w:numId="41">
    <w:abstractNumId w:val="23"/>
  </w:num>
  <w:num w:numId="42">
    <w:abstractNumId w:val="25"/>
  </w:num>
  <w:num w:numId="43">
    <w:abstractNumId w:val="36"/>
  </w:num>
  <w:num w:numId="44">
    <w:abstractNumId w:val="17"/>
  </w:num>
  <w:num w:numId="45">
    <w:abstractNumId w:val="32"/>
  </w:num>
  <w:num w:numId="46">
    <w:abstractNumId w:val="5"/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4"/>
  </w:num>
  <w:num w:numId="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67CE4"/>
    <w:rsid w:val="00070C64"/>
    <w:rsid w:val="00095F74"/>
    <w:rsid w:val="000F66C0"/>
    <w:rsid w:val="001329B4"/>
    <w:rsid w:val="001706D6"/>
    <w:rsid w:val="001756F6"/>
    <w:rsid w:val="0019578D"/>
    <w:rsid w:val="002236C9"/>
    <w:rsid w:val="0023063C"/>
    <w:rsid w:val="0025120A"/>
    <w:rsid w:val="002765A1"/>
    <w:rsid w:val="00284383"/>
    <w:rsid w:val="00291C83"/>
    <w:rsid w:val="002A4289"/>
    <w:rsid w:val="002B06AB"/>
    <w:rsid w:val="002F6A32"/>
    <w:rsid w:val="0032352F"/>
    <w:rsid w:val="0033742F"/>
    <w:rsid w:val="00337F2D"/>
    <w:rsid w:val="003707C1"/>
    <w:rsid w:val="00385243"/>
    <w:rsid w:val="0039182E"/>
    <w:rsid w:val="00394D63"/>
    <w:rsid w:val="003A7282"/>
    <w:rsid w:val="003A7A6F"/>
    <w:rsid w:val="003D55F9"/>
    <w:rsid w:val="003D7A9B"/>
    <w:rsid w:val="003E30A8"/>
    <w:rsid w:val="003E5BB2"/>
    <w:rsid w:val="00405AF1"/>
    <w:rsid w:val="004575DE"/>
    <w:rsid w:val="0046538F"/>
    <w:rsid w:val="00480000"/>
    <w:rsid w:val="004800FD"/>
    <w:rsid w:val="004C0278"/>
    <w:rsid w:val="004D2F64"/>
    <w:rsid w:val="004E34B7"/>
    <w:rsid w:val="0050242D"/>
    <w:rsid w:val="00525022"/>
    <w:rsid w:val="005403BE"/>
    <w:rsid w:val="00546761"/>
    <w:rsid w:val="0055546E"/>
    <w:rsid w:val="00563DFE"/>
    <w:rsid w:val="0057176C"/>
    <w:rsid w:val="005A6908"/>
    <w:rsid w:val="005F2511"/>
    <w:rsid w:val="005F352E"/>
    <w:rsid w:val="00601B9D"/>
    <w:rsid w:val="006632ED"/>
    <w:rsid w:val="00673A79"/>
    <w:rsid w:val="0069131B"/>
    <w:rsid w:val="006A0B09"/>
    <w:rsid w:val="006A3FA5"/>
    <w:rsid w:val="006D47DC"/>
    <w:rsid w:val="006E3CA2"/>
    <w:rsid w:val="0070268F"/>
    <w:rsid w:val="00713AEC"/>
    <w:rsid w:val="007410B0"/>
    <w:rsid w:val="00765730"/>
    <w:rsid w:val="00775555"/>
    <w:rsid w:val="007777E1"/>
    <w:rsid w:val="00780F03"/>
    <w:rsid w:val="00792D42"/>
    <w:rsid w:val="007930EC"/>
    <w:rsid w:val="007A4389"/>
    <w:rsid w:val="007B04FB"/>
    <w:rsid w:val="007B0720"/>
    <w:rsid w:val="007D3120"/>
    <w:rsid w:val="007D554D"/>
    <w:rsid w:val="00822855"/>
    <w:rsid w:val="00832797"/>
    <w:rsid w:val="008439C2"/>
    <w:rsid w:val="00854E19"/>
    <w:rsid w:val="00891CA7"/>
    <w:rsid w:val="008C095A"/>
    <w:rsid w:val="008C22A7"/>
    <w:rsid w:val="008D31A1"/>
    <w:rsid w:val="00917DF6"/>
    <w:rsid w:val="00922580"/>
    <w:rsid w:val="00926AD8"/>
    <w:rsid w:val="0094083A"/>
    <w:rsid w:val="00956D29"/>
    <w:rsid w:val="00972636"/>
    <w:rsid w:val="00974A27"/>
    <w:rsid w:val="00976D29"/>
    <w:rsid w:val="00986C95"/>
    <w:rsid w:val="009A0148"/>
    <w:rsid w:val="009C172C"/>
    <w:rsid w:val="009F3B71"/>
    <w:rsid w:val="00A01D8A"/>
    <w:rsid w:val="00A660E7"/>
    <w:rsid w:val="00A743C2"/>
    <w:rsid w:val="00A77FE3"/>
    <w:rsid w:val="00A8737C"/>
    <w:rsid w:val="00AA7C5B"/>
    <w:rsid w:val="00AC002B"/>
    <w:rsid w:val="00B04713"/>
    <w:rsid w:val="00B068AD"/>
    <w:rsid w:val="00B120F0"/>
    <w:rsid w:val="00B15176"/>
    <w:rsid w:val="00B503BD"/>
    <w:rsid w:val="00B5555A"/>
    <w:rsid w:val="00B86C55"/>
    <w:rsid w:val="00B941B0"/>
    <w:rsid w:val="00B94621"/>
    <w:rsid w:val="00BB00A6"/>
    <w:rsid w:val="00BB25E0"/>
    <w:rsid w:val="00BD731B"/>
    <w:rsid w:val="00BE5CA3"/>
    <w:rsid w:val="00C05244"/>
    <w:rsid w:val="00C45984"/>
    <w:rsid w:val="00C561CF"/>
    <w:rsid w:val="00CB3CF9"/>
    <w:rsid w:val="00CC25ED"/>
    <w:rsid w:val="00CC578F"/>
    <w:rsid w:val="00CF5AA9"/>
    <w:rsid w:val="00D32655"/>
    <w:rsid w:val="00D338A5"/>
    <w:rsid w:val="00D747D6"/>
    <w:rsid w:val="00D86C55"/>
    <w:rsid w:val="00DA6A1C"/>
    <w:rsid w:val="00DA7FDC"/>
    <w:rsid w:val="00DD2A2C"/>
    <w:rsid w:val="00DE1435"/>
    <w:rsid w:val="00DF0451"/>
    <w:rsid w:val="00E119EB"/>
    <w:rsid w:val="00E40512"/>
    <w:rsid w:val="00E52A16"/>
    <w:rsid w:val="00E60F97"/>
    <w:rsid w:val="00E738ED"/>
    <w:rsid w:val="00E740E8"/>
    <w:rsid w:val="00E870A6"/>
    <w:rsid w:val="00EB184A"/>
    <w:rsid w:val="00ED0BD2"/>
    <w:rsid w:val="00EE08E1"/>
    <w:rsid w:val="00EE6798"/>
    <w:rsid w:val="00EF6D0A"/>
    <w:rsid w:val="00F04D8D"/>
    <w:rsid w:val="00F2415C"/>
    <w:rsid w:val="00F554BC"/>
    <w:rsid w:val="00F559C9"/>
    <w:rsid w:val="00FA6E24"/>
    <w:rsid w:val="00FB1981"/>
    <w:rsid w:val="00FC0B99"/>
    <w:rsid w:val="00FE205A"/>
    <w:rsid w:val="00FE378B"/>
    <w:rsid w:val="00FE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11AD7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e">
    <w:name w:val="Unresolved Mention"/>
    <w:basedOn w:val="a0"/>
    <w:uiPriority w:val="99"/>
    <w:semiHidden/>
    <w:unhideWhenUsed/>
    <w:rsid w:val="00B946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99</cp:revision>
  <cp:lastPrinted>2021-11-25T03:40:00Z</cp:lastPrinted>
  <dcterms:created xsi:type="dcterms:W3CDTF">2020-09-01T09:45:00Z</dcterms:created>
  <dcterms:modified xsi:type="dcterms:W3CDTF">2021-11-25T03:42:00Z</dcterms:modified>
</cp:coreProperties>
</file>